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6" w:type="dxa"/>
        <w:tblLayout w:type="fixed"/>
        <w:tblCellMar>
          <w:left w:w="136" w:type="dxa"/>
          <w:right w:w="136" w:type="dxa"/>
        </w:tblCellMar>
        <w:tblLook w:val="0000"/>
      </w:tblPr>
      <w:tblGrid>
        <w:gridCol w:w="1728"/>
        <w:gridCol w:w="432"/>
        <w:gridCol w:w="1728"/>
        <w:gridCol w:w="2160"/>
        <w:gridCol w:w="2160"/>
        <w:gridCol w:w="2160"/>
        <w:gridCol w:w="2502"/>
      </w:tblGrid>
      <w:tr w:rsidR="000A0796" w:rsidRPr="007952F7" w:rsidTr="00E43B7F">
        <w:trPr>
          <w:tblHeader/>
        </w:trPr>
        <w:tc>
          <w:tcPr>
            <w:tcW w:w="12870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FFFFFF"/>
              <w:right w:val="double" w:sz="4" w:space="0" w:color="auto"/>
            </w:tcBorders>
            <w:shd w:val="clear" w:color="auto" w:fill="CCFFFF"/>
          </w:tcPr>
          <w:p w:rsidR="000A0796" w:rsidRPr="007952F7" w:rsidRDefault="000A0796" w:rsidP="00E43B7F">
            <w:pPr>
              <w:widowControl/>
              <w:tabs>
                <w:tab w:val="center" w:pos="728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7952F7">
              <w:rPr>
                <w:b/>
                <w:bCs/>
                <w:sz w:val="32"/>
                <w:szCs w:val="32"/>
              </w:rPr>
              <w:t>Bark Monitoring Survey: Transect Data Form</w:t>
            </w:r>
          </w:p>
        </w:tc>
      </w:tr>
      <w:tr w:rsidR="000A0796" w:rsidRPr="007952F7" w:rsidTr="00E43B7F">
        <w:tc>
          <w:tcPr>
            <w:tcW w:w="12870" w:type="dxa"/>
            <w:gridSpan w:val="7"/>
            <w:tcBorders>
              <w:top w:val="double" w:sz="7" w:space="0" w:color="000000"/>
              <w:left w:val="double" w:sz="4" w:space="0" w:color="auto"/>
              <w:bottom w:val="single" w:sz="6" w:space="0" w:color="FFFFFF"/>
              <w:right w:val="double" w:sz="4" w:space="0" w:color="auto"/>
            </w:tcBorders>
            <w:vAlign w:val="bottom"/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20" w:after="120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APDES Permit Number: AKG70</w:t>
            </w:r>
          </w:p>
        </w:tc>
      </w:tr>
      <w:tr w:rsidR="000A0796" w:rsidRPr="007952F7" w:rsidTr="00E43B7F">
        <w:tc>
          <w:tcPr>
            <w:tcW w:w="2160" w:type="dxa"/>
            <w:gridSpan w:val="2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double" w:sz="4" w:space="0" w:color="auto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20" w:after="120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Name of Permittee:</w:t>
            </w:r>
          </w:p>
        </w:tc>
        <w:tc>
          <w:tcPr>
            <w:tcW w:w="10710" w:type="dxa"/>
            <w:gridSpan w:val="5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double" w:sz="4" w:space="0" w:color="auto"/>
            </w:tcBorders>
            <w:shd w:val="clear" w:color="auto" w:fill="CCFFFF"/>
          </w:tcPr>
          <w:p w:rsidR="000A0796" w:rsidRPr="007952F7" w:rsidRDefault="000A0796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0A0796" w:rsidRPr="007952F7" w:rsidTr="00E43B7F">
        <w:tc>
          <w:tcPr>
            <w:tcW w:w="2160" w:type="dxa"/>
            <w:gridSpan w:val="2"/>
            <w:tcBorders>
              <w:top w:val="single" w:sz="7" w:space="0" w:color="000000"/>
              <w:left w:val="double" w:sz="4" w:space="0" w:color="auto"/>
              <w:bottom w:val="double" w:sz="7" w:space="0" w:color="000000"/>
              <w:right w:val="double" w:sz="4" w:space="0" w:color="auto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20" w:after="120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Date/Time of Survey:</w:t>
            </w:r>
          </w:p>
        </w:tc>
        <w:tc>
          <w:tcPr>
            <w:tcW w:w="10710" w:type="dxa"/>
            <w:gridSpan w:val="5"/>
            <w:tcBorders>
              <w:top w:val="single" w:sz="7" w:space="0" w:color="000000"/>
              <w:left w:val="double" w:sz="4" w:space="0" w:color="auto"/>
              <w:bottom w:val="double" w:sz="7" w:space="0" w:color="000000"/>
              <w:right w:val="double" w:sz="4" w:space="0" w:color="auto"/>
            </w:tcBorders>
            <w:shd w:val="clear" w:color="auto" w:fill="CCFFFF"/>
          </w:tcPr>
          <w:p w:rsidR="000A0796" w:rsidRPr="007952F7" w:rsidRDefault="000A0796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0A0796" w:rsidRPr="007952F7" w:rsidTr="00E43B7F">
        <w:tc>
          <w:tcPr>
            <w:tcW w:w="1728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0A0796" w:rsidRPr="007952F7" w:rsidRDefault="000A0796" w:rsidP="00E43B7F">
            <w:pPr>
              <w:widowControl/>
              <w:tabs>
                <w:tab w:val="center" w:pos="728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Distance along Transect (m)</w:t>
            </w: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0A0796" w:rsidRPr="007952F7" w:rsidRDefault="000A0796" w:rsidP="00E43B7F">
            <w:pPr>
              <w:widowControl/>
              <w:tabs>
                <w:tab w:val="center" w:pos="944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Transect #1</w:t>
            </w:r>
          </w:p>
          <w:p w:rsidR="000A0796" w:rsidRPr="007952F7" w:rsidRDefault="000A0796" w:rsidP="00E43B7F">
            <w:pPr>
              <w:widowControl/>
              <w:tabs>
                <w:tab w:val="center" w:pos="944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BD/WD/% Cover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E43B7F">
            <w:pPr>
              <w:widowControl/>
              <w:tabs>
                <w:tab w:val="center" w:pos="944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Transect #2</w:t>
            </w:r>
          </w:p>
          <w:p w:rsidR="000A0796" w:rsidRPr="007952F7" w:rsidRDefault="000A0796" w:rsidP="00E43B7F">
            <w:pPr>
              <w:widowControl/>
              <w:tabs>
                <w:tab w:val="center" w:pos="944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BD/WD/% Cover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E43B7F">
            <w:pPr>
              <w:widowControl/>
              <w:tabs>
                <w:tab w:val="center" w:pos="944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Transect #3</w:t>
            </w:r>
          </w:p>
          <w:p w:rsidR="000A0796" w:rsidRPr="007952F7" w:rsidRDefault="000A0796" w:rsidP="00E43B7F">
            <w:pPr>
              <w:widowControl/>
              <w:tabs>
                <w:tab w:val="center" w:pos="944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BD/WD/% Cover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E43B7F">
            <w:pPr>
              <w:widowControl/>
              <w:tabs>
                <w:tab w:val="center" w:pos="944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Transect #4</w:t>
            </w:r>
          </w:p>
          <w:p w:rsidR="000A0796" w:rsidRPr="007952F7" w:rsidRDefault="000A0796" w:rsidP="00E43B7F">
            <w:pPr>
              <w:widowControl/>
              <w:tabs>
                <w:tab w:val="center" w:pos="944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BD/WD/% Cover</w:t>
            </w:r>
          </w:p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0A0796" w:rsidRPr="007952F7" w:rsidRDefault="000A0796" w:rsidP="00E43B7F">
            <w:pPr>
              <w:widowControl/>
              <w:tabs>
                <w:tab w:val="center" w:pos="1115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Transect #5</w:t>
            </w:r>
          </w:p>
          <w:p w:rsidR="000A0796" w:rsidRPr="007952F7" w:rsidRDefault="000A0796" w:rsidP="00E43B7F">
            <w:pPr>
              <w:widowControl/>
              <w:tabs>
                <w:tab w:val="center" w:pos="1115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952F7">
              <w:rPr>
                <w:sz w:val="18"/>
                <w:szCs w:val="18"/>
              </w:rPr>
              <w:t>BD/WD/% Cover</w:t>
            </w:r>
          </w:p>
        </w:tc>
      </w:tr>
      <w:tr w:rsidR="000A0796" w:rsidRPr="007952F7" w:rsidTr="00E43B7F">
        <w:tc>
          <w:tcPr>
            <w:tcW w:w="1728" w:type="dxa"/>
            <w:tcBorders>
              <w:top w:val="doub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0A0796" w:rsidRPr="007952F7" w:rsidTr="00E43B7F">
        <w:tc>
          <w:tcPr>
            <w:tcW w:w="1728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0A0796" w:rsidRPr="007952F7" w:rsidTr="00E43B7F">
        <w:tc>
          <w:tcPr>
            <w:tcW w:w="1728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0A0796" w:rsidRPr="007952F7" w:rsidTr="00E43B7F">
        <w:tc>
          <w:tcPr>
            <w:tcW w:w="1728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0A0796" w:rsidRPr="007952F7" w:rsidTr="00E43B7F">
        <w:tc>
          <w:tcPr>
            <w:tcW w:w="1728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0A0796" w:rsidRPr="007952F7" w:rsidTr="00E43B7F">
        <w:tc>
          <w:tcPr>
            <w:tcW w:w="1728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0A0796" w:rsidRPr="007952F7" w:rsidTr="00E43B7F">
        <w:tc>
          <w:tcPr>
            <w:tcW w:w="1728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0A0796" w:rsidRPr="007952F7" w:rsidTr="00E43B7F">
        <w:tc>
          <w:tcPr>
            <w:tcW w:w="1728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0A0796" w:rsidRPr="007952F7" w:rsidTr="00E43B7F">
        <w:tc>
          <w:tcPr>
            <w:tcW w:w="1728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0A0796" w:rsidRPr="007952F7" w:rsidTr="00E43B7F">
        <w:tc>
          <w:tcPr>
            <w:tcW w:w="1728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  <w:tr w:rsidR="000A0796" w:rsidRPr="007952F7" w:rsidTr="00E43B7F">
        <w:tc>
          <w:tcPr>
            <w:tcW w:w="1728" w:type="dxa"/>
            <w:tcBorders>
              <w:top w:val="single" w:sz="7" w:space="0" w:color="000000"/>
              <w:left w:val="double" w:sz="4" w:space="0" w:color="auto"/>
              <w:bottom w:val="double" w:sz="4" w:space="0" w:color="auto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 w:line="144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6" w:space="0" w:color="FFFFFF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double" w:sz="4" w:space="0" w:color="auto"/>
            </w:tcBorders>
          </w:tcPr>
          <w:p w:rsidR="000A0796" w:rsidRPr="007952F7" w:rsidRDefault="000A0796" w:rsidP="000A0796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</w:tr>
    </w:tbl>
    <w:p w:rsidR="000A0796" w:rsidRPr="007952F7" w:rsidRDefault="00285933" w:rsidP="000A0796">
      <w:pPr>
        <w:widowControl/>
        <w:tabs>
          <w:tab w:val="left" w:pos="0"/>
          <w:tab w:val="left" w:pos="720"/>
          <w:tab w:val="left" w:pos="1260"/>
          <w:tab w:val="left" w:pos="1800"/>
          <w:tab w:val="left" w:pos="2340"/>
          <w:tab w:val="left" w:pos="2880"/>
          <w:tab w:val="left" w:pos="3420"/>
          <w:tab w:val="left" w:pos="4680"/>
        </w:tabs>
        <w:autoSpaceDE w:val="0"/>
        <w:autoSpaceDN w:val="0"/>
        <w:adjustRightInd w:val="0"/>
        <w:rPr>
          <w:sz w:val="18"/>
          <w:szCs w:val="18"/>
        </w:rPr>
      </w:pPr>
      <w:r w:rsidRPr="007952F7">
        <w:rPr>
          <w:sz w:val="22"/>
          <w:szCs w:val="22"/>
        </w:rPr>
        <w:fldChar w:fldCharType="begin"/>
      </w:r>
      <w:r w:rsidR="000A0796" w:rsidRPr="007952F7">
        <w:rPr>
          <w:sz w:val="22"/>
          <w:szCs w:val="22"/>
        </w:rPr>
        <w:instrText>ADVANCE \d3</w:instrText>
      </w:r>
      <w:r w:rsidRPr="007952F7">
        <w:rPr>
          <w:sz w:val="22"/>
          <w:szCs w:val="22"/>
        </w:rPr>
        <w:fldChar w:fldCharType="end"/>
      </w:r>
      <w:r w:rsidR="000A0796" w:rsidRPr="007952F7">
        <w:rPr>
          <w:sz w:val="18"/>
          <w:szCs w:val="18"/>
        </w:rPr>
        <w:t>Notes:</w:t>
      </w:r>
    </w:p>
    <w:p w:rsidR="000A0796" w:rsidRPr="007952F7" w:rsidRDefault="000A0796" w:rsidP="000A0796">
      <w:pPr>
        <w:widowControl/>
        <w:tabs>
          <w:tab w:val="left" w:pos="990"/>
          <w:tab w:val="left" w:pos="1440"/>
          <w:tab w:val="left" w:pos="1872"/>
        </w:tabs>
        <w:autoSpaceDE w:val="0"/>
        <w:autoSpaceDN w:val="0"/>
        <w:adjustRightInd w:val="0"/>
        <w:rPr>
          <w:sz w:val="18"/>
          <w:szCs w:val="18"/>
        </w:rPr>
      </w:pPr>
      <w:r w:rsidRPr="007952F7">
        <w:rPr>
          <w:sz w:val="18"/>
          <w:szCs w:val="18"/>
        </w:rPr>
        <w:t>BD -</w:t>
      </w:r>
      <w:r w:rsidRPr="007952F7">
        <w:rPr>
          <w:sz w:val="18"/>
          <w:szCs w:val="18"/>
        </w:rPr>
        <w:tab/>
        <w:t>Bark Depth</w:t>
      </w:r>
    </w:p>
    <w:p w:rsidR="000A0796" w:rsidRPr="007952F7" w:rsidRDefault="000A0796" w:rsidP="000A0796">
      <w:pPr>
        <w:widowControl/>
        <w:tabs>
          <w:tab w:val="left" w:pos="990"/>
          <w:tab w:val="left" w:pos="1440"/>
          <w:tab w:val="left" w:pos="1872"/>
        </w:tabs>
        <w:autoSpaceDE w:val="0"/>
        <w:autoSpaceDN w:val="0"/>
        <w:adjustRightInd w:val="0"/>
        <w:rPr>
          <w:sz w:val="18"/>
          <w:szCs w:val="18"/>
        </w:rPr>
      </w:pPr>
      <w:r w:rsidRPr="007952F7">
        <w:rPr>
          <w:sz w:val="18"/>
          <w:szCs w:val="18"/>
        </w:rPr>
        <w:t>WD -</w:t>
      </w:r>
      <w:r w:rsidRPr="007952F7">
        <w:rPr>
          <w:sz w:val="18"/>
          <w:szCs w:val="18"/>
        </w:rPr>
        <w:tab/>
        <w:t>Water Depth at Mean Lower Low Water</w:t>
      </w:r>
    </w:p>
    <w:p w:rsidR="000A0796" w:rsidRPr="007952F7" w:rsidRDefault="000A0796" w:rsidP="000A0796">
      <w:pPr>
        <w:widowControl/>
        <w:tabs>
          <w:tab w:val="left" w:pos="990"/>
          <w:tab w:val="left" w:pos="1440"/>
          <w:tab w:val="left" w:pos="1872"/>
        </w:tabs>
        <w:autoSpaceDE w:val="0"/>
        <w:autoSpaceDN w:val="0"/>
        <w:adjustRightInd w:val="0"/>
        <w:rPr>
          <w:sz w:val="18"/>
          <w:szCs w:val="18"/>
        </w:rPr>
      </w:pPr>
      <w:r w:rsidRPr="007952F7">
        <w:rPr>
          <w:sz w:val="18"/>
          <w:szCs w:val="18"/>
        </w:rPr>
        <w:t>% Cover -</w:t>
      </w:r>
      <w:r w:rsidRPr="007952F7">
        <w:rPr>
          <w:sz w:val="18"/>
          <w:szCs w:val="18"/>
        </w:rPr>
        <w:tab/>
        <w:t>Percent of sample area covered by bark (0-100)</w:t>
      </w:r>
    </w:p>
    <w:p w:rsidR="000A0796" w:rsidRDefault="000A0796" w:rsidP="000A0796">
      <w:pPr>
        <w:widowControl/>
        <w:tabs>
          <w:tab w:val="left" w:pos="990"/>
          <w:tab w:val="left" w:pos="1440"/>
          <w:tab w:val="left" w:pos="1872"/>
        </w:tabs>
        <w:autoSpaceDE w:val="0"/>
        <w:autoSpaceDN w:val="0"/>
        <w:adjustRightInd w:val="0"/>
        <w:rPr>
          <w:sz w:val="18"/>
          <w:szCs w:val="18"/>
        </w:rPr>
      </w:pPr>
      <w:r w:rsidRPr="007952F7">
        <w:rPr>
          <w:sz w:val="18"/>
          <w:szCs w:val="18"/>
        </w:rPr>
        <w:t>T -</w:t>
      </w:r>
      <w:r w:rsidRPr="007952F7">
        <w:rPr>
          <w:sz w:val="18"/>
          <w:szCs w:val="18"/>
        </w:rPr>
        <w:tab/>
        <w:t>Trace amounts of bark (10% or less percent cover, less than 1 centimeter deep)</w:t>
      </w:r>
    </w:p>
    <w:p w:rsidR="000A0796" w:rsidRPr="007952F7" w:rsidRDefault="000A0796" w:rsidP="000A0796">
      <w:pPr>
        <w:widowControl/>
        <w:tabs>
          <w:tab w:val="left" w:pos="990"/>
          <w:tab w:val="left" w:pos="1440"/>
          <w:tab w:val="left" w:pos="1872"/>
        </w:tabs>
        <w:autoSpaceDE w:val="0"/>
        <w:autoSpaceDN w:val="0"/>
        <w:adjustRightInd w:val="0"/>
        <w:rPr>
          <w:sz w:val="18"/>
          <w:szCs w:val="18"/>
        </w:rPr>
      </w:pPr>
    </w:p>
    <w:p w:rsidR="000A0796" w:rsidRPr="007952F7" w:rsidRDefault="000A0796" w:rsidP="000A0796">
      <w:pPr>
        <w:widowControl/>
        <w:tabs>
          <w:tab w:val="left" w:pos="990"/>
          <w:tab w:val="left" w:pos="1440"/>
          <w:tab w:val="left" w:pos="1872"/>
        </w:tabs>
        <w:autoSpaceDE w:val="0"/>
        <w:autoSpaceDN w:val="0"/>
        <w:adjustRightInd w:val="0"/>
        <w:rPr>
          <w:sz w:val="22"/>
          <w:szCs w:val="22"/>
        </w:rPr>
        <w:sectPr w:rsidR="000A0796" w:rsidRPr="007952F7" w:rsidSect="009110B6">
          <w:pgSz w:w="15840" w:h="12240" w:orient="landscape"/>
          <w:pgMar w:top="1440" w:right="1008" w:bottom="1440" w:left="1008" w:header="720" w:footer="720" w:gutter="0"/>
          <w:cols w:space="720"/>
          <w:noEndnote/>
        </w:sectPr>
      </w:pPr>
    </w:p>
    <w:p w:rsidR="000A0796" w:rsidRPr="007952F7" w:rsidRDefault="000A0796" w:rsidP="000A0796">
      <w:pPr>
        <w:widowControl/>
        <w:tabs>
          <w:tab w:val="left" w:pos="990"/>
          <w:tab w:val="left" w:pos="1440"/>
          <w:tab w:val="left" w:pos="1872"/>
        </w:tabs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TableGrid"/>
        <w:tblW w:w="9720" w:type="dxa"/>
        <w:jc w:val="center"/>
        <w:tblLook w:val="01E0"/>
      </w:tblPr>
      <w:tblGrid>
        <w:gridCol w:w="540"/>
        <w:gridCol w:w="4435"/>
        <w:gridCol w:w="893"/>
        <w:gridCol w:w="3852"/>
      </w:tblGrid>
      <w:tr w:rsidR="000A0796" w:rsidRPr="007952F7" w:rsidTr="00E43B7F">
        <w:trPr>
          <w:jc w:val="center"/>
        </w:trPr>
        <w:tc>
          <w:tcPr>
            <w:tcW w:w="97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7952F7">
              <w:rPr>
                <w:b/>
                <w:sz w:val="36"/>
                <w:szCs w:val="36"/>
              </w:rPr>
              <w:t>Bark Monitoring Survey Report Form</w:t>
            </w:r>
          </w:p>
        </w:tc>
      </w:tr>
      <w:tr w:rsidR="000A0796" w:rsidRPr="007952F7" w:rsidTr="00E43B7F">
        <w:trPr>
          <w:trHeight w:val="240"/>
          <w:jc w:val="center"/>
        </w:trPr>
        <w:tc>
          <w:tcPr>
            <w:tcW w:w="586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0A0796" w:rsidRPr="007952F7" w:rsidRDefault="000A0796" w:rsidP="000A079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7952F7">
              <w:rPr>
                <w:sz w:val="22"/>
                <w:szCs w:val="22"/>
              </w:rPr>
              <w:t>APDES Permit Number: AKG70</w:t>
            </w:r>
          </w:p>
        </w:tc>
        <w:tc>
          <w:tcPr>
            <w:tcW w:w="3852" w:type="dxa"/>
            <w:tcBorders>
              <w:top w:val="double" w:sz="4" w:space="0" w:color="auto"/>
              <w:right w:val="double" w:sz="4" w:space="0" w:color="auto"/>
            </w:tcBorders>
          </w:tcPr>
          <w:p w:rsidR="000A0796" w:rsidRPr="007952F7" w:rsidRDefault="000A0796" w:rsidP="000A079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7952F7">
              <w:rPr>
                <w:sz w:val="22"/>
                <w:szCs w:val="22"/>
              </w:rPr>
              <w:t>Name of Permittee:</w:t>
            </w:r>
          </w:p>
        </w:tc>
      </w:tr>
      <w:tr w:rsidR="000A0796" w:rsidRPr="007952F7" w:rsidTr="00E43B7F">
        <w:trPr>
          <w:trHeight w:val="350"/>
          <w:jc w:val="center"/>
        </w:trPr>
        <w:tc>
          <w:tcPr>
            <w:tcW w:w="5868" w:type="dxa"/>
            <w:gridSpan w:val="3"/>
            <w:vMerge/>
            <w:tcBorders>
              <w:left w:val="double" w:sz="4" w:space="0" w:color="auto"/>
            </w:tcBorders>
            <w:vAlign w:val="bottom"/>
          </w:tcPr>
          <w:p w:rsidR="000A0796" w:rsidRPr="007952F7" w:rsidRDefault="000A0796" w:rsidP="000A079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852" w:type="dxa"/>
            <w:tcBorders>
              <w:right w:val="double" w:sz="4" w:space="0" w:color="auto"/>
            </w:tcBorders>
            <w:shd w:val="clear" w:color="auto" w:fill="CCFFFF"/>
          </w:tcPr>
          <w:p w:rsidR="000A0796" w:rsidRPr="007952F7" w:rsidRDefault="000A0796" w:rsidP="000A079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</w:p>
        </w:tc>
      </w:tr>
      <w:tr w:rsidR="000A0796" w:rsidRPr="007952F7" w:rsidTr="00E43B7F">
        <w:trPr>
          <w:trHeight w:val="165"/>
          <w:jc w:val="center"/>
        </w:trPr>
        <w:tc>
          <w:tcPr>
            <w:tcW w:w="5868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0A0796" w:rsidRPr="007952F7" w:rsidRDefault="000A0796" w:rsidP="000A079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7952F7">
              <w:rPr>
                <w:sz w:val="22"/>
                <w:szCs w:val="22"/>
              </w:rPr>
              <w:t>Location of LTF:</w:t>
            </w:r>
          </w:p>
        </w:tc>
        <w:tc>
          <w:tcPr>
            <w:tcW w:w="3852" w:type="dxa"/>
            <w:tcBorders>
              <w:right w:val="double" w:sz="4" w:space="0" w:color="auto"/>
            </w:tcBorders>
          </w:tcPr>
          <w:p w:rsidR="000A0796" w:rsidRPr="007952F7" w:rsidRDefault="000A0796" w:rsidP="000A079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7952F7">
              <w:rPr>
                <w:sz w:val="22"/>
                <w:szCs w:val="22"/>
              </w:rPr>
              <w:t>Volume Transferred this year (</w:t>
            </w:r>
            <w:proofErr w:type="spellStart"/>
            <w:r w:rsidRPr="007952F7">
              <w:rPr>
                <w:sz w:val="22"/>
                <w:szCs w:val="22"/>
              </w:rPr>
              <w:t>mmbf</w:t>
            </w:r>
            <w:proofErr w:type="spellEnd"/>
            <w:r w:rsidRPr="007952F7">
              <w:rPr>
                <w:sz w:val="22"/>
                <w:szCs w:val="22"/>
              </w:rPr>
              <w:t>):</w:t>
            </w:r>
          </w:p>
        </w:tc>
      </w:tr>
      <w:tr w:rsidR="000A0796" w:rsidRPr="007952F7" w:rsidTr="00E43B7F">
        <w:trPr>
          <w:trHeight w:val="705"/>
          <w:jc w:val="center"/>
        </w:trPr>
        <w:tc>
          <w:tcPr>
            <w:tcW w:w="5868" w:type="dxa"/>
            <w:gridSpan w:val="3"/>
            <w:tcBorders>
              <w:left w:val="double" w:sz="4" w:space="0" w:color="auto"/>
            </w:tcBorders>
            <w:shd w:val="clear" w:color="auto" w:fill="CCFFFF"/>
          </w:tcPr>
          <w:p w:rsidR="000A0796" w:rsidRPr="007952F7" w:rsidRDefault="000A0796" w:rsidP="000A079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852" w:type="dxa"/>
            <w:tcBorders>
              <w:right w:val="double" w:sz="4" w:space="0" w:color="auto"/>
            </w:tcBorders>
            <w:shd w:val="clear" w:color="auto" w:fill="CCFFFF"/>
          </w:tcPr>
          <w:p w:rsidR="000A0796" w:rsidRPr="007952F7" w:rsidRDefault="000A0796" w:rsidP="000A079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</w:p>
        </w:tc>
      </w:tr>
      <w:tr w:rsidR="000A0796" w:rsidRPr="007952F7" w:rsidTr="00E43B7F">
        <w:trPr>
          <w:trHeight w:val="255"/>
          <w:jc w:val="center"/>
        </w:trPr>
        <w:tc>
          <w:tcPr>
            <w:tcW w:w="5868" w:type="dxa"/>
            <w:gridSpan w:val="3"/>
            <w:tcBorders>
              <w:left w:val="double" w:sz="4" w:space="0" w:color="auto"/>
            </w:tcBorders>
          </w:tcPr>
          <w:p w:rsidR="000A0796" w:rsidRPr="007952F7" w:rsidRDefault="000A0796" w:rsidP="000A079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7952F7">
              <w:rPr>
                <w:sz w:val="22"/>
                <w:szCs w:val="22"/>
              </w:rPr>
              <w:t>Method of Log Transfer:</w:t>
            </w:r>
          </w:p>
        </w:tc>
        <w:tc>
          <w:tcPr>
            <w:tcW w:w="3852" w:type="dxa"/>
            <w:tcBorders>
              <w:right w:val="double" w:sz="4" w:space="0" w:color="auto"/>
            </w:tcBorders>
          </w:tcPr>
          <w:p w:rsidR="000A0796" w:rsidRPr="007952F7" w:rsidRDefault="000A0796" w:rsidP="000A079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7952F7">
              <w:rPr>
                <w:sz w:val="22"/>
                <w:szCs w:val="22"/>
              </w:rPr>
              <w:t>Estimated Area of 100% Coverage (Acres)</w:t>
            </w:r>
          </w:p>
        </w:tc>
      </w:tr>
      <w:tr w:rsidR="000A0796" w:rsidRPr="007952F7" w:rsidTr="00E43B7F">
        <w:trPr>
          <w:trHeight w:val="615"/>
          <w:jc w:val="center"/>
        </w:trPr>
        <w:tc>
          <w:tcPr>
            <w:tcW w:w="5868" w:type="dxa"/>
            <w:gridSpan w:val="3"/>
            <w:tcBorders>
              <w:left w:val="double" w:sz="4" w:space="0" w:color="auto"/>
            </w:tcBorders>
            <w:shd w:val="clear" w:color="auto" w:fill="CCFFFF"/>
          </w:tcPr>
          <w:p w:rsidR="000A0796" w:rsidRPr="007952F7" w:rsidRDefault="000A0796" w:rsidP="000A079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852" w:type="dxa"/>
            <w:tcBorders>
              <w:right w:val="double" w:sz="4" w:space="0" w:color="auto"/>
            </w:tcBorders>
            <w:shd w:val="clear" w:color="auto" w:fill="CCFFFF"/>
          </w:tcPr>
          <w:p w:rsidR="000A0796" w:rsidRPr="007952F7" w:rsidRDefault="000A0796" w:rsidP="000A079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</w:p>
        </w:tc>
      </w:tr>
      <w:tr w:rsidR="000A0796" w:rsidRPr="007952F7" w:rsidTr="00E43B7F">
        <w:trPr>
          <w:trHeight w:val="270"/>
          <w:jc w:val="center"/>
        </w:trPr>
        <w:tc>
          <w:tcPr>
            <w:tcW w:w="5868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0A0796" w:rsidRPr="007952F7" w:rsidRDefault="000A0796" w:rsidP="000A079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7952F7">
              <w:rPr>
                <w:sz w:val="22"/>
                <w:szCs w:val="22"/>
              </w:rPr>
              <w:t>Date of Survey:</w:t>
            </w:r>
          </w:p>
        </w:tc>
        <w:tc>
          <w:tcPr>
            <w:tcW w:w="3852" w:type="dxa"/>
            <w:tcBorders>
              <w:bottom w:val="single" w:sz="4" w:space="0" w:color="auto"/>
              <w:right w:val="double" w:sz="4" w:space="0" w:color="auto"/>
            </w:tcBorders>
          </w:tcPr>
          <w:p w:rsidR="000A0796" w:rsidRPr="007952F7" w:rsidRDefault="000A0796" w:rsidP="000A079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7952F7">
              <w:rPr>
                <w:sz w:val="22"/>
                <w:szCs w:val="22"/>
              </w:rPr>
              <w:t>Time of Survey:</w:t>
            </w:r>
          </w:p>
        </w:tc>
      </w:tr>
      <w:tr w:rsidR="000A0796" w:rsidRPr="007952F7" w:rsidTr="00E43B7F">
        <w:trPr>
          <w:trHeight w:val="600"/>
          <w:jc w:val="center"/>
        </w:trPr>
        <w:tc>
          <w:tcPr>
            <w:tcW w:w="5868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CCFFFF"/>
          </w:tcPr>
          <w:p w:rsidR="000A0796" w:rsidRPr="007952F7" w:rsidRDefault="000A0796" w:rsidP="000A079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8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:rsidR="000A0796" w:rsidRPr="007952F7" w:rsidRDefault="000A0796" w:rsidP="000A079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</w:p>
        </w:tc>
      </w:tr>
      <w:tr w:rsidR="000A0796" w:rsidRPr="007952F7" w:rsidTr="00E43B7F">
        <w:trPr>
          <w:trHeight w:val="390"/>
          <w:jc w:val="center"/>
        </w:trPr>
        <w:tc>
          <w:tcPr>
            <w:tcW w:w="4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A0796" w:rsidRPr="007952F7" w:rsidRDefault="000A0796" w:rsidP="000A079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7952F7">
              <w:rPr>
                <w:sz w:val="22"/>
                <w:szCs w:val="22"/>
              </w:rPr>
              <w:t>Date of Completion of Dive Survey Report:</w:t>
            </w:r>
          </w:p>
        </w:tc>
        <w:tc>
          <w:tcPr>
            <w:tcW w:w="47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:rsidR="000A0796" w:rsidRPr="007952F7" w:rsidRDefault="000A0796" w:rsidP="000A079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</w:p>
        </w:tc>
      </w:tr>
      <w:tr w:rsidR="000A0796" w:rsidRPr="007952F7" w:rsidTr="00E43B7F">
        <w:trPr>
          <w:trHeight w:val="330"/>
          <w:jc w:val="center"/>
        </w:trPr>
        <w:tc>
          <w:tcPr>
            <w:tcW w:w="49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2F7">
              <w:rPr>
                <w:sz w:val="22"/>
                <w:szCs w:val="22"/>
              </w:rPr>
              <w:t>Name(s) of Person(s) who Performed Analysis:</w:t>
            </w:r>
          </w:p>
        </w:tc>
        <w:tc>
          <w:tcPr>
            <w:tcW w:w="474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CCFFFF"/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A0796" w:rsidRPr="007952F7" w:rsidTr="00E43B7F">
        <w:trPr>
          <w:trHeight w:val="330"/>
          <w:jc w:val="center"/>
        </w:trPr>
        <w:tc>
          <w:tcPr>
            <w:tcW w:w="4975" w:type="dxa"/>
            <w:gridSpan w:val="2"/>
            <w:vMerge/>
            <w:tcBorders>
              <w:left w:val="double" w:sz="4" w:space="0" w:color="auto"/>
            </w:tcBorders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shd w:val="clear" w:color="auto" w:fill="CCFFFF"/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A0796" w:rsidRPr="007952F7" w:rsidTr="00E43B7F">
        <w:trPr>
          <w:trHeight w:val="330"/>
          <w:jc w:val="center"/>
        </w:trPr>
        <w:tc>
          <w:tcPr>
            <w:tcW w:w="4975" w:type="dxa"/>
            <w:gridSpan w:val="2"/>
            <w:vMerge/>
            <w:tcBorders>
              <w:left w:val="double" w:sz="4" w:space="0" w:color="auto"/>
            </w:tcBorders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shd w:val="clear" w:color="auto" w:fill="CCFFFF"/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A0796" w:rsidRPr="007952F7" w:rsidTr="00E43B7F">
        <w:trPr>
          <w:trHeight w:val="330"/>
          <w:jc w:val="center"/>
        </w:trPr>
        <w:tc>
          <w:tcPr>
            <w:tcW w:w="4975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45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A0796" w:rsidRPr="007952F7" w:rsidTr="00E43B7F">
        <w:trPr>
          <w:trHeight w:val="330"/>
          <w:jc w:val="center"/>
        </w:trPr>
        <w:tc>
          <w:tcPr>
            <w:tcW w:w="49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2F7">
              <w:rPr>
                <w:sz w:val="22"/>
                <w:szCs w:val="22"/>
              </w:rPr>
              <w:t>Name(s) of Person(s) Conducting Survey:</w:t>
            </w:r>
          </w:p>
        </w:tc>
        <w:tc>
          <w:tcPr>
            <w:tcW w:w="474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CCFFFF"/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A0796" w:rsidRPr="007952F7" w:rsidTr="00E43B7F">
        <w:trPr>
          <w:trHeight w:val="330"/>
          <w:jc w:val="center"/>
        </w:trPr>
        <w:tc>
          <w:tcPr>
            <w:tcW w:w="4975" w:type="dxa"/>
            <w:gridSpan w:val="2"/>
            <w:vMerge/>
            <w:tcBorders>
              <w:left w:val="double" w:sz="4" w:space="0" w:color="auto"/>
            </w:tcBorders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45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CCFFFF"/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A0796" w:rsidRPr="007952F7" w:rsidTr="00E43B7F">
        <w:trPr>
          <w:trHeight w:val="330"/>
          <w:jc w:val="center"/>
        </w:trPr>
        <w:tc>
          <w:tcPr>
            <w:tcW w:w="4975" w:type="dxa"/>
            <w:gridSpan w:val="2"/>
            <w:vMerge/>
            <w:tcBorders>
              <w:left w:val="double" w:sz="4" w:space="0" w:color="auto"/>
            </w:tcBorders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45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CCFFFF"/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A0796" w:rsidRPr="007952F7" w:rsidTr="00E43B7F">
        <w:trPr>
          <w:trHeight w:val="330"/>
          <w:jc w:val="center"/>
        </w:trPr>
        <w:tc>
          <w:tcPr>
            <w:tcW w:w="4975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45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A0796" w:rsidRPr="007952F7" w:rsidTr="00E43B7F">
        <w:trPr>
          <w:trHeight w:val="390"/>
          <w:jc w:val="center"/>
        </w:trPr>
        <w:tc>
          <w:tcPr>
            <w:tcW w:w="4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2F7">
              <w:rPr>
                <w:sz w:val="22"/>
                <w:szCs w:val="22"/>
              </w:rPr>
              <w:t>Signature of Person Responsible for Dive Survey:</w:t>
            </w:r>
          </w:p>
        </w:tc>
        <w:tc>
          <w:tcPr>
            <w:tcW w:w="474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A0796" w:rsidRPr="007952F7" w:rsidTr="00E43B7F">
        <w:trPr>
          <w:trHeight w:val="2525"/>
          <w:jc w:val="center"/>
        </w:trPr>
        <w:tc>
          <w:tcPr>
            <w:tcW w:w="972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2F7">
              <w:rPr>
                <w:sz w:val="22"/>
                <w:szCs w:val="22"/>
              </w:rPr>
              <w:t>Statement of Compliance or noncompliance with the project area ZOD</w:t>
            </w:r>
          </w:p>
        </w:tc>
      </w:tr>
      <w:tr w:rsidR="000A0796" w:rsidRPr="007952F7" w:rsidTr="00E43B7F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952F7">
              <w:rPr>
                <w:b/>
                <w:sz w:val="22"/>
                <w:szCs w:val="22"/>
              </w:rPr>
              <w:t>ATTACHMENTS</w:t>
            </w:r>
          </w:p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A0796" w:rsidRPr="007952F7" w:rsidTr="00E43B7F">
        <w:trPr>
          <w:trHeight w:val="386"/>
          <w:jc w:val="center"/>
        </w:trPr>
        <w:tc>
          <w:tcPr>
            <w:tcW w:w="540" w:type="dxa"/>
            <w:tcBorders>
              <w:left w:val="double" w:sz="4" w:space="0" w:color="auto"/>
              <w:right w:val="single" w:sz="4" w:space="0" w:color="auto"/>
            </w:tcBorders>
            <w:shd w:val="clear" w:color="auto" w:fill="CCFFFF"/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2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2F7">
              <w:rPr>
                <w:sz w:val="22"/>
                <w:szCs w:val="22"/>
              </w:rPr>
              <w:t>Narrative description of analytical methods used to delineate bark deposits</w:t>
            </w:r>
          </w:p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A0796" w:rsidRPr="007952F7" w:rsidTr="00E43B7F">
        <w:trPr>
          <w:trHeight w:val="480"/>
          <w:jc w:val="center"/>
        </w:trPr>
        <w:tc>
          <w:tcPr>
            <w:tcW w:w="54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FF"/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80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A0796" w:rsidRPr="007952F7" w:rsidRDefault="000A0796" w:rsidP="00E43B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2F7">
              <w:rPr>
                <w:sz w:val="22"/>
                <w:szCs w:val="22"/>
              </w:rPr>
              <w:t>Map (to scale) showing location of LTF and transect lines, outer boundary of bark deposit as it relates to the project area, and area of 100% bark coverage.</w:t>
            </w:r>
          </w:p>
        </w:tc>
      </w:tr>
    </w:tbl>
    <w:p w:rsidR="00EB319B" w:rsidRDefault="00EB319B"/>
    <w:sectPr w:rsidR="00EB319B" w:rsidSect="009110B6">
      <w:pgSz w:w="12240" w:h="15840"/>
      <w:pgMar w:top="1008" w:right="1440" w:bottom="1008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325F9"/>
    <w:multiLevelType w:val="multilevel"/>
    <w:tmpl w:val="8FCE55A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%1.%2.%3.%4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6FD05AF2"/>
    <w:multiLevelType w:val="multilevel"/>
    <w:tmpl w:val="801631E8"/>
    <w:lvl w:ilvl="0">
      <w:start w:val="1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58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34"/>
        </w:tabs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26"/>
        </w:tabs>
        <w:ind w:left="2376" w:hanging="1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1872" w:firstLine="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6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70"/>
        </w:tabs>
        <w:ind w:left="36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90"/>
        </w:tabs>
        <w:ind w:left="423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0A0796"/>
    <w:rsid w:val="000A0796"/>
    <w:rsid w:val="000B37FC"/>
    <w:rsid w:val="00285933"/>
    <w:rsid w:val="00433A94"/>
    <w:rsid w:val="00512B0B"/>
    <w:rsid w:val="005A2CB9"/>
    <w:rsid w:val="00826A25"/>
    <w:rsid w:val="009265F1"/>
    <w:rsid w:val="00935B9A"/>
    <w:rsid w:val="00986082"/>
    <w:rsid w:val="009B3ABF"/>
    <w:rsid w:val="009F6616"/>
    <w:rsid w:val="00A4692B"/>
    <w:rsid w:val="00B26A30"/>
    <w:rsid w:val="00BC458F"/>
    <w:rsid w:val="00C87BE0"/>
    <w:rsid w:val="00D433E4"/>
    <w:rsid w:val="00D81911"/>
    <w:rsid w:val="00E3569E"/>
    <w:rsid w:val="00EB319B"/>
    <w:rsid w:val="00F35BBB"/>
    <w:rsid w:val="00F85D8E"/>
    <w:rsid w:val="00FA729D"/>
    <w:rsid w:val="00FD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796"/>
    <w:pPr>
      <w:widowControl w:val="0"/>
    </w:pPr>
    <w:rPr>
      <w:sz w:val="24"/>
    </w:rPr>
  </w:style>
  <w:style w:type="paragraph" w:styleId="Heading1">
    <w:name w:val="heading 1"/>
    <w:basedOn w:val="Normal"/>
    <w:link w:val="Heading1Char"/>
    <w:autoRedefine/>
    <w:qFormat/>
    <w:rsid w:val="00935B9A"/>
    <w:pPr>
      <w:framePr w:hSpace="180" w:wrap="around" w:vAnchor="text" w:hAnchor="margin" w:y="803"/>
      <w:shd w:val="clear" w:color="auto" w:fill="FFFFFF" w:themeFill="background1"/>
      <w:tabs>
        <w:tab w:val="num" w:pos="810"/>
      </w:tabs>
      <w:ind w:left="810" w:hanging="360"/>
      <w:suppressOverlap/>
      <w:outlineLvl w:val="0"/>
    </w:pPr>
    <w:rPr>
      <w:rFonts w:ascii="Times New Roman Bold" w:hAnsi="Times New Roman Bold"/>
      <w:caps/>
      <w:color w:val="000000" w:themeColor="text1"/>
      <w:kern w:val="28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935B9A"/>
    <w:pPr>
      <w:keepNext/>
      <w:tabs>
        <w:tab w:val="left" w:pos="0"/>
        <w:tab w:val="num" w:pos="1152"/>
      </w:tabs>
      <w:ind w:left="1584" w:hanging="504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35B9A"/>
    <w:pPr>
      <w:tabs>
        <w:tab w:val="num" w:pos="2034"/>
      </w:tabs>
      <w:spacing w:before="60"/>
      <w:ind w:left="2610" w:hanging="7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935B9A"/>
    <w:pPr>
      <w:tabs>
        <w:tab w:val="num" w:pos="3726"/>
      </w:tabs>
      <w:ind w:left="2376" w:hanging="144"/>
      <w:outlineLvl w:val="3"/>
    </w:pPr>
    <w:rPr>
      <w:color w:val="000000"/>
      <w:szCs w:val="24"/>
    </w:rPr>
  </w:style>
  <w:style w:type="paragraph" w:styleId="Heading5">
    <w:name w:val="heading 5"/>
    <w:basedOn w:val="Normal"/>
    <w:next w:val="Normal"/>
    <w:link w:val="Heading5Char"/>
    <w:autoRedefine/>
    <w:qFormat/>
    <w:rsid w:val="00935B9A"/>
    <w:pPr>
      <w:tabs>
        <w:tab w:val="num" w:pos="2664"/>
      </w:tabs>
      <w:ind w:left="1872" w:firstLine="72"/>
      <w:outlineLvl w:val="4"/>
    </w:pPr>
    <w:rPr>
      <w:szCs w:val="24"/>
    </w:rPr>
  </w:style>
  <w:style w:type="paragraph" w:styleId="Heading6">
    <w:name w:val="heading 6"/>
    <w:basedOn w:val="Heading7"/>
    <w:next w:val="Normal"/>
    <w:link w:val="Heading6Char"/>
    <w:qFormat/>
    <w:rsid w:val="00F35BBB"/>
    <w:pPr>
      <w:framePr w:wrap="around"/>
      <w:numPr>
        <w:ilvl w:val="5"/>
      </w:numPr>
      <w:ind w:left="1296"/>
      <w:outlineLvl w:val="5"/>
    </w:pPr>
    <w:rPr>
      <w:rFonts w:eastAsia="Times New Roman" w:cs="Times New Roman"/>
      <w:b w:val="0"/>
      <w:i/>
      <w:iCs/>
    </w:rPr>
  </w:style>
  <w:style w:type="paragraph" w:styleId="Heading7">
    <w:name w:val="heading 7"/>
    <w:basedOn w:val="Normal"/>
    <w:next w:val="Normal"/>
    <w:link w:val="Heading7Char"/>
    <w:autoRedefine/>
    <w:qFormat/>
    <w:rsid w:val="00F35BBB"/>
    <w:pPr>
      <w:framePr w:hSpace="180" w:wrap="around" w:vAnchor="page" w:hAnchor="margin" w:y="1781"/>
      <w:spacing w:after="60"/>
      <w:jc w:val="center"/>
      <w:outlineLvl w:val="6"/>
    </w:pPr>
    <w:rPr>
      <w:rFonts w:ascii="Times New Roman Bold" w:eastAsiaTheme="majorEastAsia" w:hAnsi="Times New Roman Bold" w:cstheme="majorBidi"/>
      <w:b/>
    </w:rPr>
  </w:style>
  <w:style w:type="paragraph" w:styleId="Heading8">
    <w:name w:val="heading 8"/>
    <w:basedOn w:val="Normal"/>
    <w:next w:val="Normal"/>
    <w:link w:val="Heading8Char"/>
    <w:qFormat/>
    <w:rsid w:val="00935B9A"/>
    <w:pPr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935B9A"/>
    <w:pPr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B9A"/>
    <w:rPr>
      <w:rFonts w:ascii="Times New Roman Bold" w:hAnsi="Times New Roman Bold"/>
      <w:caps/>
      <w:color w:val="000000" w:themeColor="text1"/>
      <w:kern w:val="28"/>
      <w:sz w:val="24"/>
      <w:szCs w:val="24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rsid w:val="00935B9A"/>
    <w:rPr>
      <w:b/>
      <w:sz w:val="24"/>
    </w:rPr>
  </w:style>
  <w:style w:type="character" w:customStyle="1" w:styleId="Heading3Char">
    <w:name w:val="Heading 3 Char"/>
    <w:basedOn w:val="DefaultParagraphFont"/>
    <w:link w:val="Heading3"/>
    <w:rsid w:val="00935B9A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935B9A"/>
    <w:rPr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35B9A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35BBB"/>
    <w:rPr>
      <w:rFonts w:ascii="Times New Roman Bold" w:hAnsi="Times New Roman Bold"/>
      <w:b/>
      <w:sz w:val="24"/>
    </w:rPr>
  </w:style>
  <w:style w:type="character" w:customStyle="1" w:styleId="Heading7Char">
    <w:name w:val="Heading 7 Char"/>
    <w:basedOn w:val="DefaultParagraphFont"/>
    <w:link w:val="Heading7"/>
    <w:rsid w:val="00F35BBB"/>
    <w:rPr>
      <w:rFonts w:ascii="Times New Roman Bold" w:eastAsiaTheme="majorEastAsia" w:hAnsi="Times New Roman Bold" w:cstheme="majorBidi"/>
      <w:b/>
      <w:sz w:val="24"/>
    </w:rPr>
  </w:style>
  <w:style w:type="character" w:customStyle="1" w:styleId="Heading8Char">
    <w:name w:val="Heading 8 Char"/>
    <w:basedOn w:val="DefaultParagraphFont"/>
    <w:link w:val="Heading8"/>
    <w:rsid w:val="00935B9A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935B9A"/>
    <w:rPr>
      <w:rFonts w:ascii="Arial" w:hAnsi="Arial"/>
      <w:b/>
      <w:i/>
      <w:sz w:val="18"/>
    </w:rPr>
  </w:style>
  <w:style w:type="paragraph" w:styleId="TOC1">
    <w:name w:val="toc 1"/>
    <w:basedOn w:val="Heading7"/>
    <w:next w:val="Normal"/>
    <w:autoRedefine/>
    <w:uiPriority w:val="39"/>
    <w:qFormat/>
    <w:rsid w:val="00F35BBB"/>
    <w:pPr>
      <w:framePr w:hSpace="0" w:wrap="auto" w:vAnchor="margin" w:hAnchor="text" w:yAlign="inline"/>
      <w:tabs>
        <w:tab w:val="right" w:leader="dot" w:pos="9530"/>
      </w:tabs>
      <w:spacing w:before="240" w:after="120"/>
      <w:ind w:left="630" w:hanging="630"/>
      <w:jc w:val="left"/>
      <w:outlineLvl w:val="9"/>
    </w:pPr>
    <w:rPr>
      <w:rFonts w:ascii="Times New Roman" w:eastAsia="Times New Roman" w:hAnsi="Times New Roman" w:cs="Times New Roman"/>
      <w:bCs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F35BBB"/>
    <w:pPr>
      <w:tabs>
        <w:tab w:val="left" w:pos="630"/>
        <w:tab w:val="right" w:leader="dot" w:pos="9530"/>
      </w:tabs>
      <w:ind w:left="630" w:hanging="630"/>
    </w:pPr>
    <w:rPr>
      <w:iCs/>
      <w:noProof/>
    </w:rPr>
  </w:style>
  <w:style w:type="character" w:customStyle="1" w:styleId="TOC2Char">
    <w:name w:val="TOC 2 Char"/>
    <w:basedOn w:val="DefaultParagraphFont"/>
    <w:link w:val="TOC2"/>
    <w:uiPriority w:val="39"/>
    <w:rsid w:val="00F35BBB"/>
    <w:rPr>
      <w:iCs/>
      <w:noProof/>
      <w:sz w:val="24"/>
    </w:rPr>
  </w:style>
  <w:style w:type="paragraph" w:styleId="TOC3">
    <w:name w:val="toc 3"/>
    <w:basedOn w:val="Normal"/>
    <w:next w:val="Normal"/>
    <w:autoRedefine/>
    <w:uiPriority w:val="39"/>
    <w:qFormat/>
    <w:rsid w:val="00F35BBB"/>
    <w:pPr>
      <w:ind w:left="480"/>
    </w:pPr>
    <w:rPr>
      <w:rFonts w:asciiTheme="minorHAnsi" w:hAnsiTheme="minorHAnsi"/>
      <w:sz w:val="20"/>
    </w:rPr>
  </w:style>
  <w:style w:type="paragraph" w:styleId="Caption">
    <w:name w:val="caption"/>
    <w:basedOn w:val="Normal"/>
    <w:next w:val="Normal"/>
    <w:qFormat/>
    <w:rsid w:val="00F35BBB"/>
    <w:pPr>
      <w:spacing w:before="120" w:after="120"/>
    </w:pPr>
    <w:rPr>
      <w:b/>
      <w:bCs/>
    </w:rPr>
  </w:style>
  <w:style w:type="paragraph" w:styleId="Title">
    <w:name w:val="Title"/>
    <w:basedOn w:val="Normal"/>
    <w:link w:val="TitleChar"/>
    <w:qFormat/>
    <w:rsid w:val="00F35BBB"/>
    <w:pPr>
      <w:tabs>
        <w:tab w:val="right" w:pos="9360"/>
      </w:tabs>
      <w:jc w:val="center"/>
    </w:pPr>
    <w:rPr>
      <w:lang w:val="en-CA"/>
    </w:rPr>
  </w:style>
  <w:style w:type="character" w:customStyle="1" w:styleId="TitleChar">
    <w:name w:val="Title Char"/>
    <w:basedOn w:val="DefaultParagraphFont"/>
    <w:link w:val="Title"/>
    <w:rsid w:val="00F35BBB"/>
    <w:rPr>
      <w:sz w:val="24"/>
      <w:lang w:val="en-CA"/>
    </w:rPr>
  </w:style>
  <w:style w:type="paragraph" w:styleId="Subtitle">
    <w:name w:val="Subtitle"/>
    <w:basedOn w:val="Normal"/>
    <w:next w:val="Normal"/>
    <w:link w:val="SubtitleChar"/>
    <w:qFormat/>
    <w:rsid w:val="00F35B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F35B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F35BBB"/>
    <w:pPr>
      <w:ind w:left="2088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5BBB"/>
    <w:rPr>
      <w:sz w:val="24"/>
      <w:szCs w:val="16"/>
    </w:rPr>
  </w:style>
  <w:style w:type="character" w:styleId="Emphasis">
    <w:name w:val="Emphasis"/>
    <w:qFormat/>
    <w:rsid w:val="00F35BBB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F35BBB"/>
    <w:pPr>
      <w:ind w:left="144" w:hanging="144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5BBB"/>
    <w:pPr>
      <w:keepNext/>
      <w:keepLines/>
      <w:framePr w:hSpace="0" w:wrap="auto" w:vAnchor="margin" w:hAnchor="text" w:yAlign="inline"/>
      <w:widowControl/>
      <w:shd w:val="clear" w:color="auto" w:fill="auto"/>
      <w:tabs>
        <w:tab w:val="clear" w:pos="810"/>
      </w:tabs>
      <w:spacing w:before="480" w:line="276" w:lineRule="auto"/>
      <w:ind w:left="0" w:firstLine="0"/>
      <w:suppressOverlap w:val="0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kern w:val="0"/>
      <w:sz w:val="28"/>
      <w:szCs w:val="28"/>
    </w:rPr>
  </w:style>
  <w:style w:type="table" w:styleId="TableGrid">
    <w:name w:val="Table Grid"/>
    <w:basedOn w:val="TableNormal"/>
    <w:rsid w:val="000A0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1132</Characters>
  <Application>Microsoft Office Word</Application>
  <DocSecurity>0</DocSecurity>
  <Lines>1132</Lines>
  <Paragraphs>70</Paragraphs>
  <ScaleCrop>false</ScaleCrop>
  <Company>DEC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sstokes</dc:creator>
  <cp:keywords/>
  <dc:description/>
  <cp:lastModifiedBy>sstokes</cp:lastModifiedBy>
  <cp:revision>2</cp:revision>
  <dcterms:created xsi:type="dcterms:W3CDTF">2010-01-26T21:06:00Z</dcterms:created>
  <dcterms:modified xsi:type="dcterms:W3CDTF">2010-01-26T21:26:00Z</dcterms:modified>
</cp:coreProperties>
</file>